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716cf4dd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bd93541de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52096e5a343d3" /><Relationship Type="http://schemas.openxmlformats.org/officeDocument/2006/relationships/numbering" Target="/word/numbering.xml" Id="R6928a5112d204ef0" /><Relationship Type="http://schemas.openxmlformats.org/officeDocument/2006/relationships/settings" Target="/word/settings.xml" Id="Rc5cdfc7de8184362" /><Relationship Type="http://schemas.openxmlformats.org/officeDocument/2006/relationships/image" Target="/word/media/9e862f79-546e-4796-900e-d8aab9f05fff.png" Id="R0aebd93541de4bd5" /></Relationships>
</file>