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94196e871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1887df728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28626d593448b" /><Relationship Type="http://schemas.openxmlformats.org/officeDocument/2006/relationships/numbering" Target="/word/numbering.xml" Id="R5003b8e9c3a74f8a" /><Relationship Type="http://schemas.openxmlformats.org/officeDocument/2006/relationships/settings" Target="/word/settings.xml" Id="R2a99074dec124e54" /><Relationship Type="http://schemas.openxmlformats.org/officeDocument/2006/relationships/image" Target="/word/media/d64401b5-c2c1-48cb-94f0-17e13ba0be23.png" Id="Rdda1887df7284dd8" /></Relationships>
</file>