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3dd516ebe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f7c4100a1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Stajne,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4368871f44b4d" /><Relationship Type="http://schemas.openxmlformats.org/officeDocument/2006/relationships/numbering" Target="/word/numbering.xml" Id="Reb7697427b804f27" /><Relationship Type="http://schemas.openxmlformats.org/officeDocument/2006/relationships/settings" Target="/word/settings.xml" Id="R30d40b938ebc4c3d" /><Relationship Type="http://schemas.openxmlformats.org/officeDocument/2006/relationships/image" Target="/word/media/7d9b7703-9bb9-4700-89b1-f98bb59d1dfa.png" Id="R0a3f7c4100a14c04" /></Relationships>
</file>