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69dcd411e04a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eaabf5daf84a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Majdan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1d48957d36429c" /><Relationship Type="http://schemas.openxmlformats.org/officeDocument/2006/relationships/numbering" Target="/word/numbering.xml" Id="R774bc7f743354e97" /><Relationship Type="http://schemas.openxmlformats.org/officeDocument/2006/relationships/settings" Target="/word/settings.xml" Id="R1ec2a252896043c3" /><Relationship Type="http://schemas.openxmlformats.org/officeDocument/2006/relationships/image" Target="/word/media/641f0e2f-9dd8-4d7b-9b29-ee0f418076a7.png" Id="R0aeaabf5daf84a30" /></Relationships>
</file>