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fa977696d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640123ea3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Surchowski,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af6b276334e7d" /><Relationship Type="http://schemas.openxmlformats.org/officeDocument/2006/relationships/numbering" Target="/word/numbering.xml" Id="Rf1fcac8d57f44b65" /><Relationship Type="http://schemas.openxmlformats.org/officeDocument/2006/relationships/settings" Target="/word/settings.xml" Id="R07f20fd9ede54ec4" /><Relationship Type="http://schemas.openxmlformats.org/officeDocument/2006/relationships/image" Target="/word/media/baf2cbe4-8a27-41c5-a739-1fd30d7d28ef.png" Id="R186640123ea343c4" /></Relationships>
</file>