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c63fc80e6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cb6767e87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Zbydniowski,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6c7bbe1ef4ba6" /><Relationship Type="http://schemas.openxmlformats.org/officeDocument/2006/relationships/numbering" Target="/word/numbering.xml" Id="Re5c3a64e06c64d92" /><Relationship Type="http://schemas.openxmlformats.org/officeDocument/2006/relationships/settings" Target="/word/settings.xml" Id="R79f423a39ed54b62" /><Relationship Type="http://schemas.openxmlformats.org/officeDocument/2006/relationships/image" Target="/word/media/1050452d-08b7-4cf9-8983-45ea96cda0f3.png" Id="R291cb6767e874045" /></Relationships>
</file>