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4f6e56a80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941375a75f4a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Majdanzahorodynski,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10ddd289314dea" /><Relationship Type="http://schemas.openxmlformats.org/officeDocument/2006/relationships/numbering" Target="/word/numbering.xml" Id="R8f08ba2d4a884472" /><Relationship Type="http://schemas.openxmlformats.org/officeDocument/2006/relationships/settings" Target="/word/settings.xml" Id="R8ce585e334354f4f" /><Relationship Type="http://schemas.openxmlformats.org/officeDocument/2006/relationships/image" Target="/word/media/b31ea851-1efa-405a-ba94-23ea5fda01be.png" Id="Ref941375a75f4a5e" /></Relationships>
</file>