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68d805c3c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6feb69916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a9457c1e34d61" /><Relationship Type="http://schemas.openxmlformats.org/officeDocument/2006/relationships/numbering" Target="/word/numbering.xml" Id="Rbd7fe7e09263456f" /><Relationship Type="http://schemas.openxmlformats.org/officeDocument/2006/relationships/settings" Target="/word/settings.xml" Id="R4ed1e911d2d04391" /><Relationship Type="http://schemas.openxmlformats.org/officeDocument/2006/relationships/image" Target="/word/media/1c4e0fe8-8cbb-40e3-b11a-772b3d6e5227.png" Id="Ra486feb699164103" /></Relationships>
</file>