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3d6db6a88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20ea4f190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29839e70b47a7" /><Relationship Type="http://schemas.openxmlformats.org/officeDocument/2006/relationships/numbering" Target="/word/numbering.xml" Id="R02382312aae04b0b" /><Relationship Type="http://schemas.openxmlformats.org/officeDocument/2006/relationships/settings" Target="/word/settings.xml" Id="Rd497ea2f722c42bf" /><Relationship Type="http://schemas.openxmlformats.org/officeDocument/2006/relationships/image" Target="/word/media/4e3550a9-0055-4652-a352-d7a98b334cf2.png" Id="R51020ea4f190444c" /></Relationships>
</file>