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d516b9f60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823fb1a79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0ccb0faad42bf" /><Relationship Type="http://schemas.openxmlformats.org/officeDocument/2006/relationships/numbering" Target="/word/numbering.xml" Id="R980991b6e63349f1" /><Relationship Type="http://schemas.openxmlformats.org/officeDocument/2006/relationships/settings" Target="/word/settings.xml" Id="R039df91f41414fe5" /><Relationship Type="http://schemas.openxmlformats.org/officeDocument/2006/relationships/image" Target="/word/media/0b23b7c6-e425-4eac-a4f0-4bc8bc1f5d2d.png" Id="R2f8823fb1a794f2b" /></Relationships>
</file>