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da02f2e434e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f9e194c0964e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Makarowka,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bd674204f54e56" /><Relationship Type="http://schemas.openxmlformats.org/officeDocument/2006/relationships/numbering" Target="/word/numbering.xml" Id="Rbc9de789259d4b1c" /><Relationship Type="http://schemas.openxmlformats.org/officeDocument/2006/relationships/settings" Target="/word/settings.xml" Id="R43dc54c384ff4d29" /><Relationship Type="http://schemas.openxmlformats.org/officeDocument/2006/relationships/image" Target="/word/media/7d9e3198-b943-4a98-af88-840b52b7201a.png" Id="Re0f9e194c0964e97" /></Relationships>
</file>