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a08775889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a0239839f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801a273f344a9" /><Relationship Type="http://schemas.openxmlformats.org/officeDocument/2006/relationships/numbering" Target="/word/numbering.xml" Id="Rc54f76dd9b894310" /><Relationship Type="http://schemas.openxmlformats.org/officeDocument/2006/relationships/settings" Target="/word/settings.xml" Id="Rb51f75720a2d4915" /><Relationship Type="http://schemas.openxmlformats.org/officeDocument/2006/relationships/image" Target="/word/media/e4e0ea07-9396-47c4-b52e-e3d213062321.png" Id="R80ea0239839f4cc6" /></Relationships>
</file>