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d7af20cb644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7b5cf34c9a4e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4830f3b4a64cd2" /><Relationship Type="http://schemas.openxmlformats.org/officeDocument/2006/relationships/numbering" Target="/word/numbering.xml" Id="R1607dc9f69fa40d2" /><Relationship Type="http://schemas.openxmlformats.org/officeDocument/2006/relationships/settings" Target="/word/settings.xml" Id="R382b7a678bce4af8" /><Relationship Type="http://schemas.openxmlformats.org/officeDocument/2006/relationships/image" Target="/word/media/e48796ef-1526-4f74-8cce-9bd2ffddb7ff.png" Id="Re77b5cf34c9a4e0a" /></Relationships>
</file>