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be36a0eee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7c262c17f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dc3f50ab94fc9" /><Relationship Type="http://schemas.openxmlformats.org/officeDocument/2006/relationships/numbering" Target="/word/numbering.xml" Id="R1d4f40c823804974" /><Relationship Type="http://schemas.openxmlformats.org/officeDocument/2006/relationships/settings" Target="/word/settings.xml" Id="R41bc9f86a2bc4651" /><Relationship Type="http://schemas.openxmlformats.org/officeDocument/2006/relationships/image" Target="/word/media/79d48c79-d592-4409-be53-859562c7465f.png" Id="R8cd7c262c17f4727" /></Relationships>
</file>