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199a1f5763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b4b361ab345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 Glowka,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3848a490e45f9" /><Relationship Type="http://schemas.openxmlformats.org/officeDocument/2006/relationships/numbering" Target="/word/numbering.xml" Id="Re8a58b80f90040d8" /><Relationship Type="http://schemas.openxmlformats.org/officeDocument/2006/relationships/settings" Target="/word/settings.xml" Id="R4783ff802dc44002" /><Relationship Type="http://schemas.openxmlformats.org/officeDocument/2006/relationships/image" Target="/word/media/0054506c-800f-4678-87c9-e0acf3240722.png" Id="Ra28b4b361ab3455f" /></Relationships>
</file>