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513d3dca6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5b5a3081d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 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6fd14cbf3407c" /><Relationship Type="http://schemas.openxmlformats.org/officeDocument/2006/relationships/numbering" Target="/word/numbering.xml" Id="Re7ac32847db84b49" /><Relationship Type="http://schemas.openxmlformats.org/officeDocument/2006/relationships/settings" Target="/word/settings.xml" Id="R421cc803f34a4439" /><Relationship Type="http://schemas.openxmlformats.org/officeDocument/2006/relationships/image" Target="/word/media/9c0baf51-db4f-4538-87c8-e1fed2e904b9.png" Id="R1dd5b5a3081d458f" /></Relationships>
</file>