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c5b978344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e90ea34ae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Malanowo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213163e3646f9" /><Relationship Type="http://schemas.openxmlformats.org/officeDocument/2006/relationships/numbering" Target="/word/numbering.xml" Id="R181ae01febee4c10" /><Relationship Type="http://schemas.openxmlformats.org/officeDocument/2006/relationships/settings" Target="/word/settings.xml" Id="R06d5a0ea19ee4315" /><Relationship Type="http://schemas.openxmlformats.org/officeDocument/2006/relationships/image" Target="/word/media/e524eccd-d5df-4987-b250-96e75bc8bc0d.png" Id="Rd0de90ea34ae49eb" /></Relationships>
</file>