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35fc7bb46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dbb728a09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68900298742ea" /><Relationship Type="http://schemas.openxmlformats.org/officeDocument/2006/relationships/numbering" Target="/word/numbering.xml" Id="Rf9ec524437f44e73" /><Relationship Type="http://schemas.openxmlformats.org/officeDocument/2006/relationships/settings" Target="/word/settings.xml" Id="R304e629d5cf34ec3" /><Relationship Type="http://schemas.openxmlformats.org/officeDocument/2006/relationships/image" Target="/word/media/b1033c44-9fd4-4ef8-a8e0-7ec5bffb3cc8.png" Id="R4dbdbb728a094be0" /></Relationships>
</file>