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299fab815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0bd4694a0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Lunawy,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8033dcedb47e2" /><Relationship Type="http://schemas.openxmlformats.org/officeDocument/2006/relationships/numbering" Target="/word/numbering.xml" Id="R0b43a71cb4754c27" /><Relationship Type="http://schemas.openxmlformats.org/officeDocument/2006/relationships/settings" Target="/word/settings.xml" Id="Ref1ab582cdee4baa" /><Relationship Type="http://schemas.openxmlformats.org/officeDocument/2006/relationships/image" Target="/word/media/ba9c32f7-e194-472c-86d3-6608faf12ec9.png" Id="R62a0bd4694a042ab" /></Relationships>
</file>