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f3ffcc05b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957afffa5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eb2dcd5324124" /><Relationship Type="http://schemas.openxmlformats.org/officeDocument/2006/relationships/numbering" Target="/word/numbering.xml" Id="R6211486927174721" /><Relationship Type="http://schemas.openxmlformats.org/officeDocument/2006/relationships/settings" Target="/word/settings.xml" Id="Rdb2ddc5b04144a0a" /><Relationship Type="http://schemas.openxmlformats.org/officeDocument/2006/relationships/image" Target="/word/media/dc5d71cf-b6b1-45e3-bb3a-240b25cbe920.png" Id="R4ef957afffa54cc1" /></Relationships>
</file>