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57503d655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1acb58955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da7fc90564539" /><Relationship Type="http://schemas.openxmlformats.org/officeDocument/2006/relationships/numbering" Target="/word/numbering.xml" Id="R84aed62e0006426e" /><Relationship Type="http://schemas.openxmlformats.org/officeDocument/2006/relationships/settings" Target="/word/settings.xml" Id="R3a408025c28043b3" /><Relationship Type="http://schemas.openxmlformats.org/officeDocument/2006/relationships/image" Target="/word/media/f84df2a8-613e-4917-adc0-d15e11300901.png" Id="Rcd61acb589554306" /></Relationships>
</file>