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1f9fc2ef7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60e0dedc8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1b651f0341b3" /><Relationship Type="http://schemas.openxmlformats.org/officeDocument/2006/relationships/numbering" Target="/word/numbering.xml" Id="R3bb91b9a58024bd4" /><Relationship Type="http://schemas.openxmlformats.org/officeDocument/2006/relationships/settings" Target="/word/settings.xml" Id="R274f3b2d17984c41" /><Relationship Type="http://schemas.openxmlformats.org/officeDocument/2006/relationships/image" Target="/word/media/8b67db4e-6fee-4e15-956e-3bc27bfdee08.png" Id="Rbd760e0dedc84509" /></Relationships>
</file>