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823b8bbc3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be9370f42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44250ed414799" /><Relationship Type="http://schemas.openxmlformats.org/officeDocument/2006/relationships/numbering" Target="/word/numbering.xml" Id="Rcc51a093635e4ce1" /><Relationship Type="http://schemas.openxmlformats.org/officeDocument/2006/relationships/settings" Target="/word/settings.xml" Id="R251a5682c02b4645" /><Relationship Type="http://schemas.openxmlformats.org/officeDocument/2006/relationships/image" Target="/word/media/4d624898-9759-4600-89d5-a923d4095124.png" Id="R424be9370f424726" /></Relationships>
</file>