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730d30a83a4dd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7187ec733cb4b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Malinowka,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9f3e319a5143e6" /><Relationship Type="http://schemas.openxmlformats.org/officeDocument/2006/relationships/numbering" Target="/word/numbering.xml" Id="R28a8ffddeeb34efe" /><Relationship Type="http://schemas.openxmlformats.org/officeDocument/2006/relationships/settings" Target="/word/settings.xml" Id="R56bfe546fa7f4ff5" /><Relationship Type="http://schemas.openxmlformats.org/officeDocument/2006/relationships/image" Target="/word/media/98c12418-e30d-40a9-96ef-4bda7cb23e7d.png" Id="R97187ec733cb4ba5" /></Relationships>
</file>