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43739473d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1c7bf2f7f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20ff162074c54" /><Relationship Type="http://schemas.openxmlformats.org/officeDocument/2006/relationships/numbering" Target="/word/numbering.xml" Id="R87fa2340fb9e4790" /><Relationship Type="http://schemas.openxmlformats.org/officeDocument/2006/relationships/settings" Target="/word/settings.xml" Id="Rbf1beda75f5843df" /><Relationship Type="http://schemas.openxmlformats.org/officeDocument/2006/relationships/image" Target="/word/media/33ecc6cb-b9ec-4745-9640-41bbcc2079d1.png" Id="R8c21c7bf2f7f455e" /></Relationships>
</file>