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758b7543e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71a276b48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Malisowizna,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21e46880c48d6" /><Relationship Type="http://schemas.openxmlformats.org/officeDocument/2006/relationships/numbering" Target="/word/numbering.xml" Id="Rb6f23347969c44fc" /><Relationship Type="http://schemas.openxmlformats.org/officeDocument/2006/relationships/settings" Target="/word/settings.xml" Id="Ra2ae70f428444329" /><Relationship Type="http://schemas.openxmlformats.org/officeDocument/2006/relationships/image" Target="/word/media/a848f9a2-91d3-43ba-9fb7-0e9dd20ba293.png" Id="Rdb571a276b4849e3" /></Relationships>
</file>