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8b93e7a0d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31cbaec77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1990de707466c" /><Relationship Type="http://schemas.openxmlformats.org/officeDocument/2006/relationships/numbering" Target="/word/numbering.xml" Id="Rdc46b943652248e5" /><Relationship Type="http://schemas.openxmlformats.org/officeDocument/2006/relationships/settings" Target="/word/settings.xml" Id="Ra7e9ae1305264b14" /><Relationship Type="http://schemas.openxmlformats.org/officeDocument/2006/relationships/image" Target="/word/media/d9de3072-2015-4efe-81ee-a5a756edc0bf.png" Id="Reed31cbaec77434c" /></Relationships>
</file>