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71b51f185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ecdcd6e7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Maliszewa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1c52dc3c34f20" /><Relationship Type="http://schemas.openxmlformats.org/officeDocument/2006/relationships/numbering" Target="/word/numbering.xml" Id="Re7704ba926de492c" /><Relationship Type="http://schemas.openxmlformats.org/officeDocument/2006/relationships/settings" Target="/word/settings.xml" Id="Rf455d3586e094812" /><Relationship Type="http://schemas.openxmlformats.org/officeDocument/2006/relationships/image" Target="/word/media/7df85c12-4913-4be4-b7a3-4bad930b6e37.png" Id="R76eeecdcd6e740f9" /></Relationships>
</file>