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b87683ffb49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c09e407c62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8b287472fc4a1e" /><Relationship Type="http://schemas.openxmlformats.org/officeDocument/2006/relationships/numbering" Target="/word/numbering.xml" Id="R29f18a1c5e7249af" /><Relationship Type="http://schemas.openxmlformats.org/officeDocument/2006/relationships/settings" Target="/word/settings.xml" Id="R12651abc1d3b42a4" /><Relationship Type="http://schemas.openxmlformats.org/officeDocument/2006/relationships/image" Target="/word/media/c4d35c31-2904-4862-a852-fe5eae49c45a.png" Id="R1fc09e407c6242a5" /></Relationships>
</file>