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23dda5eb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7e9a89418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Maliszewo Perkusy,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539a3dd0e4871" /><Relationship Type="http://schemas.openxmlformats.org/officeDocument/2006/relationships/numbering" Target="/word/numbering.xml" Id="R1f7c6df3be654220" /><Relationship Type="http://schemas.openxmlformats.org/officeDocument/2006/relationships/settings" Target="/word/settings.xml" Id="Rc5529e1140e44d84" /><Relationship Type="http://schemas.openxmlformats.org/officeDocument/2006/relationships/image" Target="/word/media/c7978330-55c4-4cb0-998d-26082914f986.png" Id="R18e7e9a8941845b1" /></Relationships>
</file>