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810ff5c82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b284c6c4a74c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762510acc443c3" /><Relationship Type="http://schemas.openxmlformats.org/officeDocument/2006/relationships/numbering" Target="/word/numbering.xml" Id="R80de639d2e6f4bcc" /><Relationship Type="http://schemas.openxmlformats.org/officeDocument/2006/relationships/settings" Target="/word/settings.xml" Id="R3b6845ed3fa6454c" /><Relationship Type="http://schemas.openxmlformats.org/officeDocument/2006/relationships/image" Target="/word/media/444d35f3-7b82-4ac9-af6e-cfaceae1e6ff.png" Id="Rfab284c6c4a74c77" /></Relationships>
</file>