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361e4e32d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54571f03c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bad3f67b840af" /><Relationship Type="http://schemas.openxmlformats.org/officeDocument/2006/relationships/numbering" Target="/word/numbering.xml" Id="R6a43ce7b384c4128" /><Relationship Type="http://schemas.openxmlformats.org/officeDocument/2006/relationships/settings" Target="/word/settings.xml" Id="Rf4aec42dd6c3442f" /><Relationship Type="http://schemas.openxmlformats.org/officeDocument/2006/relationships/image" Target="/word/media/ae3de911-b1f7-406b-b0c3-72c5173ccb54.png" Id="Rc9e54571f03c4426" /></Relationships>
</file>