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61511d79a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86fa8523c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c70730958456c" /><Relationship Type="http://schemas.openxmlformats.org/officeDocument/2006/relationships/numbering" Target="/word/numbering.xml" Id="R26a7d80b07574600" /><Relationship Type="http://schemas.openxmlformats.org/officeDocument/2006/relationships/settings" Target="/word/settings.xml" Id="Rfd06d4905eb64a55" /><Relationship Type="http://schemas.openxmlformats.org/officeDocument/2006/relationships/image" Target="/word/media/b31ff7a9-1f79-4383-b907-920f5f1d907c.png" Id="R59486fa8523c4c50" /></Relationships>
</file>