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6ac659f54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d3b9c7c26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454f18b2d4676" /><Relationship Type="http://schemas.openxmlformats.org/officeDocument/2006/relationships/numbering" Target="/word/numbering.xml" Id="Rf946937396dd46c8" /><Relationship Type="http://schemas.openxmlformats.org/officeDocument/2006/relationships/settings" Target="/word/settings.xml" Id="R5eb59a6de2d34819" /><Relationship Type="http://schemas.openxmlformats.org/officeDocument/2006/relationships/image" Target="/word/media/9cba3ba2-1099-4bc5-9c51-38a101ea46cf.png" Id="R4f6d3b9c7c264a6b" /></Relationships>
</file>