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b03038e36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4aad22601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f6aa857e54dd5" /><Relationship Type="http://schemas.openxmlformats.org/officeDocument/2006/relationships/numbering" Target="/word/numbering.xml" Id="Rb1e355cd00df4af9" /><Relationship Type="http://schemas.openxmlformats.org/officeDocument/2006/relationships/settings" Target="/word/settings.xml" Id="Rf71b8cba76cd41fe" /><Relationship Type="http://schemas.openxmlformats.org/officeDocument/2006/relationships/image" Target="/word/media/b34df023-769e-44ea-9dc3-f0c995788ffe.png" Id="Raef4aad226014f5f" /></Relationships>
</file>