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af87ee1cb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4d7aa1f70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125a508d04a87" /><Relationship Type="http://schemas.openxmlformats.org/officeDocument/2006/relationships/numbering" Target="/word/numbering.xml" Id="R8d520e94d3474c25" /><Relationship Type="http://schemas.openxmlformats.org/officeDocument/2006/relationships/settings" Target="/word/settings.xml" Id="Rb8edbdd9e5aa40a9" /><Relationship Type="http://schemas.openxmlformats.org/officeDocument/2006/relationships/image" Target="/word/media/fe72edef-14a9-45d1-b94e-58437b07d725.png" Id="Rc244d7aa1f704c2f" /></Relationships>
</file>