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6e0ad91c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e0e2da94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abc11e3ff4f91" /><Relationship Type="http://schemas.openxmlformats.org/officeDocument/2006/relationships/numbering" Target="/word/numbering.xml" Id="Re7aeb53f4e9b4aeb" /><Relationship Type="http://schemas.openxmlformats.org/officeDocument/2006/relationships/settings" Target="/word/settings.xml" Id="R5f7cd5abf6c14bbf" /><Relationship Type="http://schemas.openxmlformats.org/officeDocument/2006/relationships/image" Target="/word/media/bdd2bcf9-4688-4ab4-877b-69852fb3c9c5.png" Id="R7ffe0e2da94e4864" /></Relationships>
</file>