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6ed603e7db44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152ea5763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Marklowice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7f6be938645ef" /><Relationship Type="http://schemas.openxmlformats.org/officeDocument/2006/relationships/numbering" Target="/word/numbering.xml" Id="R7a47b0820a684f79" /><Relationship Type="http://schemas.openxmlformats.org/officeDocument/2006/relationships/settings" Target="/word/settings.xml" Id="R0282f5a5a5ed4e4f" /><Relationship Type="http://schemas.openxmlformats.org/officeDocument/2006/relationships/image" Target="/word/media/4a319d3b-0d57-49c8-89e0-a6e03f0a84f5.png" Id="R444152ea57634567" /></Relationships>
</file>