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6378f7676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43dc1111b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Markow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024bc644e46ec" /><Relationship Type="http://schemas.openxmlformats.org/officeDocument/2006/relationships/numbering" Target="/word/numbering.xml" Id="R6271564e57364fb2" /><Relationship Type="http://schemas.openxmlformats.org/officeDocument/2006/relationships/settings" Target="/word/settings.xml" Id="R1297469cb22f40b8" /><Relationship Type="http://schemas.openxmlformats.org/officeDocument/2006/relationships/image" Target="/word/media/850e8e62-78b8-4330-bf79-2a2ffd0ac84a.png" Id="R72143dc1111b4bea" /></Relationships>
</file>