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37af0ba6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ddc2037c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2b1c8725c4f52" /><Relationship Type="http://schemas.openxmlformats.org/officeDocument/2006/relationships/numbering" Target="/word/numbering.xml" Id="R556b7e7e87e146c2" /><Relationship Type="http://schemas.openxmlformats.org/officeDocument/2006/relationships/settings" Target="/word/settings.xml" Id="Radb4c046ae354a60" /><Relationship Type="http://schemas.openxmlformats.org/officeDocument/2006/relationships/image" Target="/word/media/1ccaf0af-545c-46f7-bd0b-4e9118977d1a.png" Id="Ra471ddc2037c4987" /></Relationships>
</file>