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1e69e30d94e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858476115d4c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eae4be19e4f1c" /><Relationship Type="http://schemas.openxmlformats.org/officeDocument/2006/relationships/numbering" Target="/word/numbering.xml" Id="R768dac664c6f4309" /><Relationship Type="http://schemas.openxmlformats.org/officeDocument/2006/relationships/settings" Target="/word/settings.xml" Id="Rf2ed2ab4b08b4211" /><Relationship Type="http://schemas.openxmlformats.org/officeDocument/2006/relationships/image" Target="/word/media/9234d702-ff42-48cf-a087-a62bf8fe36d1.png" Id="Rfd858476115d4c2c" /></Relationships>
</file>