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403b0f166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19a9f234e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024d6c2ee403f" /><Relationship Type="http://schemas.openxmlformats.org/officeDocument/2006/relationships/numbering" Target="/word/numbering.xml" Id="R8b9fc04bbedf4980" /><Relationship Type="http://schemas.openxmlformats.org/officeDocument/2006/relationships/settings" Target="/word/settings.xml" Id="R722fbf7190f54e3d" /><Relationship Type="http://schemas.openxmlformats.org/officeDocument/2006/relationships/image" Target="/word/media/f592c403-91ac-47ec-8b3d-81e7b1ace739.png" Id="Rd4019a9f234e4c98" /></Relationships>
</file>