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d87a9b07fa48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161dbd45d4f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Marymont-Kaskada,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62e64f02234539" /><Relationship Type="http://schemas.openxmlformats.org/officeDocument/2006/relationships/numbering" Target="/word/numbering.xml" Id="R5b1f469e7b334108" /><Relationship Type="http://schemas.openxmlformats.org/officeDocument/2006/relationships/settings" Target="/word/settings.xml" Id="R96dfd7c6f7244954" /><Relationship Type="http://schemas.openxmlformats.org/officeDocument/2006/relationships/image" Target="/word/media/c3e4624e-ea48-486c-ae9c-50a5a399fce8.png" Id="Rce8161dbd45d4fda" /></Relationships>
</file>