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a3eebd46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6fe8a683f5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Marywil,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11ab4577340cf" /><Relationship Type="http://schemas.openxmlformats.org/officeDocument/2006/relationships/numbering" Target="/word/numbering.xml" Id="R75237c104c5944f0" /><Relationship Type="http://schemas.openxmlformats.org/officeDocument/2006/relationships/settings" Target="/word/settings.xml" Id="Rc0cbfd29454c4c71" /><Relationship Type="http://schemas.openxmlformats.org/officeDocument/2006/relationships/image" Target="/word/media/e0892a0f-40c0-4c9f-8030-a55805e63eff.png" Id="Rbd6fe8a683f54bcc" /></Relationships>
</file>