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cd07784ff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e924a51a4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4dff3c71f4f5b" /><Relationship Type="http://schemas.openxmlformats.org/officeDocument/2006/relationships/numbering" Target="/word/numbering.xml" Id="Re03bc7d30bb5454a" /><Relationship Type="http://schemas.openxmlformats.org/officeDocument/2006/relationships/settings" Target="/word/settings.xml" Id="R135fb6a265a24ab6" /><Relationship Type="http://schemas.openxmlformats.org/officeDocument/2006/relationships/image" Target="/word/media/17b9527d-6bff-46fa-aef0-6beff5e256ae.png" Id="R6b1e924a51a4474f" /></Relationships>
</file>