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627ca5cf1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5116b0068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aa39e7c1b46fa" /><Relationship Type="http://schemas.openxmlformats.org/officeDocument/2006/relationships/numbering" Target="/word/numbering.xml" Id="R59c4ee9e979c411d" /><Relationship Type="http://schemas.openxmlformats.org/officeDocument/2006/relationships/settings" Target="/word/settings.xml" Id="R6ed0930a6e36485a" /><Relationship Type="http://schemas.openxmlformats.org/officeDocument/2006/relationships/image" Target="/word/media/725ec70f-3572-443d-b778-cff8eb2a85d5.png" Id="R5705116b00684ad1" /></Relationships>
</file>