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f2b6a99d9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0109c78d4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bb2af209c4d54" /><Relationship Type="http://schemas.openxmlformats.org/officeDocument/2006/relationships/numbering" Target="/word/numbering.xml" Id="R6e14edab3d394045" /><Relationship Type="http://schemas.openxmlformats.org/officeDocument/2006/relationships/settings" Target="/word/settings.xml" Id="R0f3cc44275d84809" /><Relationship Type="http://schemas.openxmlformats.org/officeDocument/2006/relationships/image" Target="/word/media/044991f6-62d8-4980-b86c-d0f86523d635.png" Id="R5680109c78d44e34" /></Relationships>
</file>