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47e168f6a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10c048741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be597435a4ee7" /><Relationship Type="http://schemas.openxmlformats.org/officeDocument/2006/relationships/numbering" Target="/word/numbering.xml" Id="Rbf25dd48e76448cc" /><Relationship Type="http://schemas.openxmlformats.org/officeDocument/2006/relationships/settings" Target="/word/settings.xml" Id="Rc6c96bd4ec6c4db2" /><Relationship Type="http://schemas.openxmlformats.org/officeDocument/2006/relationships/image" Target="/word/media/2591c95f-a81a-4a12-8b64-af774a8120a5.png" Id="Rbfc10c0487414940" /></Relationships>
</file>