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bf5d6c623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5be82c537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cd2eb5b914c31" /><Relationship Type="http://schemas.openxmlformats.org/officeDocument/2006/relationships/numbering" Target="/word/numbering.xml" Id="R2e6c810677f649bc" /><Relationship Type="http://schemas.openxmlformats.org/officeDocument/2006/relationships/settings" Target="/word/settings.xml" Id="R0d6cb7b75e914d01" /><Relationship Type="http://schemas.openxmlformats.org/officeDocument/2006/relationships/image" Target="/word/media/7a741183-efd1-4f6c-9d6d-3aa1cc8f9728.png" Id="Rcae5be82c5374317" /></Relationships>
</file>