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13a686a10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008df172e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Matowy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ba6c281cc45d3" /><Relationship Type="http://schemas.openxmlformats.org/officeDocument/2006/relationships/numbering" Target="/word/numbering.xml" Id="Rae094a9324eb4082" /><Relationship Type="http://schemas.openxmlformats.org/officeDocument/2006/relationships/settings" Target="/word/settings.xml" Id="Ref7d7a96560448c8" /><Relationship Type="http://schemas.openxmlformats.org/officeDocument/2006/relationships/image" Target="/word/media/53a5b672-fb4d-4fc1-8f66-d3f39fa14f00.png" Id="R949008df172e4018" /></Relationships>
</file>